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E6C" w:rsidRPr="00311E6C" w:rsidRDefault="005C6509" w:rsidP="00BC2110">
      <w:pPr>
        <w:pStyle w:val="1"/>
        <w:shd w:val="clear" w:color="auto" w:fill="FFFFFF"/>
        <w:spacing w:before="0" w:line="756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FB5222">
        <w:rPr>
          <w:rFonts w:ascii="Times New Roman" w:hAnsi="Times New Roman" w:cs="Times New Roman"/>
          <w:color w:val="333333"/>
          <w:sz w:val="28"/>
          <w:szCs w:val="28"/>
        </w:rPr>
        <w:t xml:space="preserve">ак уменьшить </w:t>
      </w:r>
      <w:r w:rsidR="00D332CD">
        <w:rPr>
          <w:rFonts w:ascii="Times New Roman" w:hAnsi="Times New Roman" w:cs="Times New Roman"/>
          <w:color w:val="333333"/>
          <w:sz w:val="28"/>
          <w:szCs w:val="28"/>
        </w:rPr>
        <w:t>коммунальные платежи</w:t>
      </w:r>
    </w:p>
    <w:p w:rsidR="00BE5E09" w:rsidRPr="005A03AF" w:rsidRDefault="00BE5E09" w:rsidP="00BC2110">
      <w:pPr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F45" w:rsidRPr="00B37F45" w:rsidRDefault="00ED125C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E1A7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43096D" wp14:editId="4CCD81D9">
            <wp:simplePos x="0" y="0"/>
            <wp:positionH relativeFrom="column">
              <wp:posOffset>1482090</wp:posOffset>
            </wp:positionH>
            <wp:positionV relativeFrom="page">
              <wp:posOffset>558390</wp:posOffset>
            </wp:positionV>
            <wp:extent cx="3140710" cy="713105"/>
            <wp:effectExtent l="0" t="0" r="0" b="0"/>
            <wp:wrapTopAndBottom/>
            <wp:docPr id="368872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F45" w:rsidRPr="008E1A7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8E1A79" w:rsidRPr="008E1A7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Платить</w:t>
      </w:r>
      <w:r w:rsidR="00B37F45" w:rsidRPr="00B37F4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вовремя </w:t>
      </w:r>
      <w:r w:rsidR="00B37F45" w:rsidRPr="00B37F45">
        <w:rPr>
          <w:rFonts w:ascii="Times New Roman" w:hAnsi="Times New Roman" w:cs="Times New Roman"/>
          <w:color w:val="333333"/>
          <w:sz w:val="24"/>
          <w:szCs w:val="24"/>
        </w:rPr>
        <w:t>– самый простой способ избежать пеней. Срок оплаты указан в платежном документе. Как правило, это 10 число месяца, следующего за расчетным.</w:t>
      </w:r>
    </w:p>
    <w:p w:rsidR="00B37F45" w:rsidRPr="00B37F45" w:rsidRDefault="00B37F45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Установить счётчики и вовремя делать их поверку.</w:t>
      </w:r>
      <w:r w:rsidRPr="00B37F45">
        <w:rPr>
          <w:rFonts w:ascii="Times New Roman" w:hAnsi="Times New Roman" w:cs="Times New Roman"/>
          <w:color w:val="333333"/>
          <w:sz w:val="24"/>
          <w:szCs w:val="24"/>
        </w:rPr>
        <w:t xml:space="preserve"> Если прибор учёта вышел за </w:t>
      </w:r>
      <w:proofErr w:type="spellStart"/>
      <w:r w:rsidRPr="00B37F45">
        <w:rPr>
          <w:rFonts w:ascii="Times New Roman" w:hAnsi="Times New Roman" w:cs="Times New Roman"/>
          <w:color w:val="333333"/>
          <w:sz w:val="24"/>
          <w:szCs w:val="24"/>
        </w:rPr>
        <w:t>межповерочный</w:t>
      </w:r>
      <w:proofErr w:type="spellEnd"/>
      <w:r w:rsidRPr="00B37F45">
        <w:rPr>
          <w:rFonts w:ascii="Times New Roman" w:hAnsi="Times New Roman" w:cs="Times New Roman"/>
          <w:color w:val="333333"/>
          <w:sz w:val="24"/>
          <w:szCs w:val="24"/>
        </w:rPr>
        <w:t xml:space="preserve"> интервал, вышел из строя либо отсутствует при технической возможности его установки, к нормативу потребления может быть применён повышающий коэффициент 1,5, что увеличит стоимость услуги в полтора раза.</w:t>
      </w:r>
    </w:p>
    <w:p w:rsidR="00B37F45" w:rsidRPr="00B37F45" w:rsidRDefault="00B37F45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Вовремя передавать показания.</w:t>
      </w:r>
      <w:r w:rsidRPr="00B37F45">
        <w:rPr>
          <w:rFonts w:ascii="Times New Roman" w:hAnsi="Times New Roman" w:cs="Times New Roman"/>
          <w:color w:val="333333"/>
          <w:sz w:val="24"/>
          <w:szCs w:val="24"/>
        </w:rPr>
        <w:t> Сроки передачи показаний указаны в личном кабинете МосОблЕИРЦ, их можно уточнить в офисах расчетного центра или по телефону 8 499 444 01 00.</w:t>
      </w:r>
    </w:p>
    <w:p w:rsidR="00B37F45" w:rsidRPr="00B37F45" w:rsidRDefault="00B37F45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color w:val="333333"/>
          <w:sz w:val="24"/>
          <w:szCs w:val="24"/>
        </w:rPr>
        <w:t>При отсутствии показаний в первые три месяца плата рассчитывается по среднемесячному расходу, затем - по нормативу с учетом количества жильцов. Как правило, начисления по нормативу выше начислений по фактическому потреблению.</w:t>
      </w:r>
    </w:p>
    <w:p w:rsidR="00B37F45" w:rsidRPr="00B37F45" w:rsidRDefault="00B37F45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Сделать перерасчёт. </w:t>
      </w:r>
      <w:r w:rsidRPr="00B37F45">
        <w:rPr>
          <w:rFonts w:ascii="Times New Roman" w:hAnsi="Times New Roman" w:cs="Times New Roman"/>
          <w:color w:val="333333"/>
          <w:sz w:val="24"/>
          <w:szCs w:val="24"/>
        </w:rPr>
        <w:t>Уменьшить сумму начислений с помощью перерасчёта можно в нескольких случаях:</w:t>
      </w:r>
    </w:p>
    <w:p w:rsidR="002609FF" w:rsidRDefault="00B37F45" w:rsidP="00466713">
      <w:pPr>
        <w:numPr>
          <w:ilvl w:val="0"/>
          <w:numId w:val="5"/>
        </w:numPr>
        <w:shd w:val="clear" w:color="auto" w:fill="FFFFFF"/>
        <w:spacing w:after="0" w:line="398" w:lineRule="atLeast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09FF">
        <w:rPr>
          <w:rFonts w:ascii="Times New Roman" w:hAnsi="Times New Roman" w:cs="Times New Roman"/>
          <w:color w:val="333333"/>
          <w:sz w:val="24"/>
          <w:szCs w:val="24"/>
        </w:rPr>
        <w:t xml:space="preserve">Если коммунальная услуга оказана некачественно или не в полном объёме. Например, при внеплановом отключении горячей воды или недостаточном отоплении нужно уведомить поставщика о нарушениях, составить акт, зафиксировав факт оказания ненадлежащих услуг. </w:t>
      </w:r>
    </w:p>
    <w:p w:rsidR="00B37F45" w:rsidRPr="002609FF" w:rsidRDefault="00B37F45" w:rsidP="00466713">
      <w:pPr>
        <w:numPr>
          <w:ilvl w:val="0"/>
          <w:numId w:val="5"/>
        </w:numPr>
        <w:shd w:val="clear" w:color="auto" w:fill="FFFFFF"/>
        <w:spacing w:after="0" w:line="398" w:lineRule="atLeast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2609FF">
        <w:rPr>
          <w:rFonts w:ascii="Times New Roman" w:hAnsi="Times New Roman" w:cs="Times New Roman"/>
          <w:color w:val="333333"/>
          <w:sz w:val="24"/>
          <w:szCs w:val="24"/>
        </w:rPr>
        <w:t>При некорректных расчётах. При несогласии с начислениями можно обратиться к исполнителю услуги – в управляющую, ресурсоснабжающую организацию, в Фонд капитального ремонта или к иному поставщику с просьбой разъяснить порядок расчётов. При наличии оснований и поручения от поставщика МосОблЕИРЦ выполнит перерасчет.</w:t>
      </w:r>
    </w:p>
    <w:p w:rsidR="00B37F45" w:rsidRPr="00B37F45" w:rsidRDefault="00B37F45" w:rsidP="00B37F45">
      <w:pPr>
        <w:numPr>
          <w:ilvl w:val="0"/>
          <w:numId w:val="5"/>
        </w:numPr>
        <w:shd w:val="clear" w:color="auto" w:fill="FFFFFF"/>
        <w:spacing w:after="0" w:line="398" w:lineRule="atLeast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color w:val="333333"/>
          <w:sz w:val="24"/>
          <w:szCs w:val="24"/>
        </w:rPr>
        <w:t>При временном отсутствии или уменьшении количества жильцов. Перерасчет может быть выполнен, если житель отсутствует в квартире более 5 дней подряд. Подать заявление о перерасчете можно, обратившись в офис МосОблЕИРЦ с подтверждающими документами.</w:t>
      </w:r>
    </w:p>
    <w:p w:rsidR="00B37F45" w:rsidRPr="00B37F45" w:rsidRDefault="00B37F45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Льготы и субсидии.</w:t>
      </w:r>
      <w:r w:rsidRPr="00B37F45">
        <w:rPr>
          <w:rFonts w:ascii="Times New Roman" w:hAnsi="Times New Roman" w:cs="Times New Roman"/>
          <w:color w:val="333333"/>
          <w:sz w:val="24"/>
          <w:szCs w:val="24"/>
        </w:rPr>
        <w:t> Льготы на оплату ЖКУ и взноса на капремонт предоставляются социально незащищённым категориям граждан. Субсидии может получить любой житель Московской области, при условии, что его расходы на коммунальные платежи превышают 22% от дохода.</w:t>
      </w:r>
    </w:p>
    <w:p w:rsidR="00B37F45" w:rsidRPr="00B37F45" w:rsidRDefault="00B37F45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color w:val="333333"/>
          <w:sz w:val="24"/>
          <w:szCs w:val="24"/>
        </w:rPr>
        <w:t>Чтобы оформить субсидию, компенсацию или получить справочную информацию о сроках и размерах выплат, нужно обратиться в МФЦ Московской области, в территориальное отделение соцзащиты либо отдел жилищных субсидий.</w:t>
      </w:r>
    </w:p>
    <w:p w:rsidR="00B37F45" w:rsidRPr="00B37F45" w:rsidRDefault="00B37F45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Оплачивать без переплат</w:t>
      </w:r>
      <w:r w:rsidRPr="00B37F45">
        <w:rPr>
          <w:rFonts w:ascii="Times New Roman" w:hAnsi="Times New Roman" w:cs="Times New Roman"/>
          <w:color w:val="333333"/>
          <w:sz w:val="24"/>
          <w:szCs w:val="24"/>
        </w:rPr>
        <w:t>. Без комиссии оплачивать коммунальные счета можно через Систему быстрых платежей:</w:t>
      </w:r>
    </w:p>
    <w:p w:rsidR="00B37F45" w:rsidRPr="00B37F45" w:rsidRDefault="00B37F45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color w:val="333333"/>
          <w:sz w:val="24"/>
          <w:szCs w:val="24"/>
        </w:rPr>
        <w:t>- по кнопке «Оплатить квитанцию онлайн» на сайте МосОблЕИРЦ</w:t>
      </w:r>
    </w:p>
    <w:p w:rsidR="00B37F45" w:rsidRPr="00B37F45" w:rsidRDefault="00B37F45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color w:val="333333"/>
          <w:sz w:val="24"/>
          <w:szCs w:val="24"/>
        </w:rPr>
        <w:t>- </w:t>
      </w:r>
      <w:hyperlink r:id="rId9" w:history="1">
        <w:r w:rsidRPr="00B37F45">
          <w:rPr>
            <w:rStyle w:val="a6"/>
            <w:rFonts w:ascii="Times New Roman" w:hAnsi="Times New Roman" w:cs="Times New Roman"/>
            <w:color w:val="1B3F6E"/>
            <w:sz w:val="24"/>
            <w:szCs w:val="24"/>
          </w:rPr>
          <w:t>в личном кабинете</w:t>
        </w:r>
      </w:hyperlink>
      <w:r w:rsidRPr="00B37F45">
        <w:rPr>
          <w:rFonts w:ascii="Times New Roman" w:hAnsi="Times New Roman" w:cs="Times New Roman"/>
          <w:color w:val="333333"/>
          <w:sz w:val="24"/>
          <w:szCs w:val="24"/>
        </w:rPr>
        <w:t> на сайте расчётного центра</w:t>
      </w:r>
    </w:p>
    <w:p w:rsidR="00B37F45" w:rsidRPr="00B37F45" w:rsidRDefault="00B37F45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color w:val="333333"/>
          <w:sz w:val="24"/>
          <w:szCs w:val="24"/>
        </w:rPr>
        <w:t>- в мобильном приложении «МосОблЕИРЦ Онлайн».</w:t>
      </w:r>
    </w:p>
    <w:p w:rsidR="00B37F45" w:rsidRPr="00B37F45" w:rsidRDefault="00B37F45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Коммунальные бонусы. </w:t>
      </w:r>
      <w:r w:rsidRPr="00B37F45">
        <w:rPr>
          <w:rFonts w:ascii="Times New Roman" w:hAnsi="Times New Roman" w:cs="Times New Roman"/>
          <w:color w:val="333333"/>
          <w:sz w:val="24"/>
          <w:szCs w:val="24"/>
        </w:rPr>
        <w:t>Сразу после оплаты через личный кабинет становятся доступны коммунальные бонусы – подарки и купоны на скидки.</w:t>
      </w:r>
    </w:p>
    <w:p w:rsidR="00B37F45" w:rsidRPr="00B37F45" w:rsidRDefault="00B37F45" w:rsidP="00B37F45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F45">
        <w:rPr>
          <w:rFonts w:ascii="Times New Roman" w:hAnsi="Times New Roman" w:cs="Times New Roman"/>
          <w:color w:val="333333"/>
          <w:sz w:val="24"/>
          <w:szCs w:val="24"/>
        </w:rPr>
        <w:t>Узнать больше о полезной информации о коммунальных платежах, об установке и поверке счётчиков, о перерасчётах и получении компенсаций можно на портале </w:t>
      </w:r>
      <w:hyperlink r:id="rId10" w:history="1">
        <w:r w:rsidRPr="00B37F45">
          <w:rPr>
            <w:rStyle w:val="a6"/>
            <w:rFonts w:ascii="Times New Roman" w:hAnsi="Times New Roman" w:cs="Times New Roman"/>
            <w:color w:val="1B3F6E"/>
            <w:sz w:val="24"/>
            <w:szCs w:val="24"/>
          </w:rPr>
          <w:t>Твой Домовой.</w:t>
        </w:r>
      </w:hyperlink>
    </w:p>
    <w:p w:rsidR="00690AE4" w:rsidRPr="00D47F6E" w:rsidRDefault="00690AE4" w:rsidP="00B37F4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55BE" w:rsidRDefault="00D155BE" w:rsidP="007E16E3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76D7B" w:rsidRDefault="00276D7B" w:rsidP="007E16E3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26AB7" w:rsidRDefault="00E26AB7" w:rsidP="00F262E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F6090D" w:rsidRPr="004C41E6" w:rsidRDefault="00F6090D" w:rsidP="00155F58">
      <w:pPr>
        <w:tabs>
          <w:tab w:val="left" w:pos="7371"/>
        </w:tabs>
        <w:spacing w:before="480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4C41E6">
        <w:rPr>
          <w:rFonts w:ascii="Liberation Serif" w:eastAsia="Calibri" w:hAnsi="Liberation Serif" w:cs="Liberation Serif"/>
          <w:sz w:val="28"/>
          <w:szCs w:val="28"/>
          <w:lang w:eastAsia="ru-RU"/>
        </w:rPr>
        <w:tab/>
      </w:r>
    </w:p>
    <w:p w:rsidR="00F6090D" w:rsidRPr="004C41E6" w:rsidRDefault="00F6090D" w:rsidP="00F6090D">
      <w:pPr>
        <w:tabs>
          <w:tab w:val="left" w:pos="7371"/>
        </w:tabs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F6090D" w:rsidRPr="004C41E6" w:rsidRDefault="00F6090D" w:rsidP="00F6090D">
      <w:pPr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sectPr w:rsidR="00F6090D" w:rsidRPr="004C41E6" w:rsidSect="00606A80">
      <w:headerReference w:type="default" r:id="rId11"/>
      <w:pgSz w:w="11906" w:h="16838" w:code="9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90D" w:rsidRDefault="00E9390D" w:rsidP="00C84544">
      <w:pPr>
        <w:spacing w:after="0" w:line="240" w:lineRule="auto"/>
      </w:pPr>
      <w:r>
        <w:separator/>
      </w:r>
    </w:p>
  </w:endnote>
  <w:endnote w:type="continuationSeparator" w:id="0">
    <w:p w:rsidR="00E9390D" w:rsidRDefault="00E9390D" w:rsidP="00C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90D" w:rsidRDefault="00E9390D" w:rsidP="00C84544">
      <w:pPr>
        <w:spacing w:after="0" w:line="240" w:lineRule="auto"/>
      </w:pPr>
      <w:r>
        <w:separator/>
      </w:r>
    </w:p>
  </w:footnote>
  <w:footnote w:type="continuationSeparator" w:id="0">
    <w:p w:rsidR="00E9390D" w:rsidRDefault="00E9390D" w:rsidP="00C8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9EC" w:rsidRDefault="008909EC">
    <w:pPr>
      <w:pStyle w:val="aa"/>
    </w:pPr>
  </w:p>
  <w:p w:rsidR="008909EC" w:rsidRDefault="008909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3D51"/>
    <w:multiLevelType w:val="multilevel"/>
    <w:tmpl w:val="070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D4127"/>
    <w:multiLevelType w:val="hybridMultilevel"/>
    <w:tmpl w:val="4EAE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B5533"/>
    <w:multiLevelType w:val="multilevel"/>
    <w:tmpl w:val="7B94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21E7A"/>
    <w:multiLevelType w:val="hybridMultilevel"/>
    <w:tmpl w:val="8D22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64F54"/>
    <w:multiLevelType w:val="hybridMultilevel"/>
    <w:tmpl w:val="1D6C01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D"/>
    <w:rsid w:val="00000ABF"/>
    <w:rsid w:val="00000F1A"/>
    <w:rsid w:val="00002E18"/>
    <w:rsid w:val="000044BB"/>
    <w:rsid w:val="0000729D"/>
    <w:rsid w:val="0000770A"/>
    <w:rsid w:val="000078EC"/>
    <w:rsid w:val="00014E63"/>
    <w:rsid w:val="000174F1"/>
    <w:rsid w:val="00017582"/>
    <w:rsid w:val="00020A63"/>
    <w:rsid w:val="0002330D"/>
    <w:rsid w:val="0002358E"/>
    <w:rsid w:val="00025EB3"/>
    <w:rsid w:val="00026033"/>
    <w:rsid w:val="00026E61"/>
    <w:rsid w:val="00027138"/>
    <w:rsid w:val="000271A5"/>
    <w:rsid w:val="00032ED7"/>
    <w:rsid w:val="00035E9B"/>
    <w:rsid w:val="00045210"/>
    <w:rsid w:val="00046495"/>
    <w:rsid w:val="00050353"/>
    <w:rsid w:val="0005050A"/>
    <w:rsid w:val="00055029"/>
    <w:rsid w:val="00057B4B"/>
    <w:rsid w:val="00060357"/>
    <w:rsid w:val="00061E30"/>
    <w:rsid w:val="00062DE2"/>
    <w:rsid w:val="00067C98"/>
    <w:rsid w:val="00070267"/>
    <w:rsid w:val="00074801"/>
    <w:rsid w:val="00074E81"/>
    <w:rsid w:val="00075D04"/>
    <w:rsid w:val="00080758"/>
    <w:rsid w:val="00082CBD"/>
    <w:rsid w:val="00084E50"/>
    <w:rsid w:val="00087CC4"/>
    <w:rsid w:val="0009351E"/>
    <w:rsid w:val="00093F81"/>
    <w:rsid w:val="000A07F6"/>
    <w:rsid w:val="000A0C32"/>
    <w:rsid w:val="000A3878"/>
    <w:rsid w:val="000A4861"/>
    <w:rsid w:val="000A5B50"/>
    <w:rsid w:val="000A5C46"/>
    <w:rsid w:val="000A6ED6"/>
    <w:rsid w:val="000A729C"/>
    <w:rsid w:val="000B265C"/>
    <w:rsid w:val="000B4461"/>
    <w:rsid w:val="000B7458"/>
    <w:rsid w:val="000C0C08"/>
    <w:rsid w:val="000C1F5C"/>
    <w:rsid w:val="000C29CD"/>
    <w:rsid w:val="000C3AC0"/>
    <w:rsid w:val="000D3987"/>
    <w:rsid w:val="000D4753"/>
    <w:rsid w:val="000D5089"/>
    <w:rsid w:val="000D612F"/>
    <w:rsid w:val="000E0008"/>
    <w:rsid w:val="000E1180"/>
    <w:rsid w:val="000E5342"/>
    <w:rsid w:val="000E72A8"/>
    <w:rsid w:val="000E7763"/>
    <w:rsid w:val="000F0A79"/>
    <w:rsid w:val="000F23DB"/>
    <w:rsid w:val="000F4350"/>
    <w:rsid w:val="000F4EAC"/>
    <w:rsid w:val="000F5534"/>
    <w:rsid w:val="000F7751"/>
    <w:rsid w:val="000F7991"/>
    <w:rsid w:val="00104C1A"/>
    <w:rsid w:val="00105A63"/>
    <w:rsid w:val="00107D51"/>
    <w:rsid w:val="00112855"/>
    <w:rsid w:val="001142CB"/>
    <w:rsid w:val="0011629C"/>
    <w:rsid w:val="00116C9E"/>
    <w:rsid w:val="001173B1"/>
    <w:rsid w:val="0011742F"/>
    <w:rsid w:val="00120227"/>
    <w:rsid w:val="00120A01"/>
    <w:rsid w:val="00122FCD"/>
    <w:rsid w:val="00124724"/>
    <w:rsid w:val="001255DD"/>
    <w:rsid w:val="00131265"/>
    <w:rsid w:val="00133D23"/>
    <w:rsid w:val="00135701"/>
    <w:rsid w:val="0013581A"/>
    <w:rsid w:val="00140AB3"/>
    <w:rsid w:val="00142ECD"/>
    <w:rsid w:val="001444D3"/>
    <w:rsid w:val="00147847"/>
    <w:rsid w:val="00150728"/>
    <w:rsid w:val="00151C64"/>
    <w:rsid w:val="00155F58"/>
    <w:rsid w:val="00157A3D"/>
    <w:rsid w:val="001609A7"/>
    <w:rsid w:val="00161A0C"/>
    <w:rsid w:val="0016258C"/>
    <w:rsid w:val="00164103"/>
    <w:rsid w:val="0016410F"/>
    <w:rsid w:val="00165C59"/>
    <w:rsid w:val="00170971"/>
    <w:rsid w:val="00171123"/>
    <w:rsid w:val="00177601"/>
    <w:rsid w:val="00190849"/>
    <w:rsid w:val="001918FB"/>
    <w:rsid w:val="001966FB"/>
    <w:rsid w:val="001A03AC"/>
    <w:rsid w:val="001A3047"/>
    <w:rsid w:val="001A3D47"/>
    <w:rsid w:val="001B0D54"/>
    <w:rsid w:val="001B11FA"/>
    <w:rsid w:val="001B1E09"/>
    <w:rsid w:val="001B3BCC"/>
    <w:rsid w:val="001B6F9D"/>
    <w:rsid w:val="001B743D"/>
    <w:rsid w:val="001B76DB"/>
    <w:rsid w:val="001C1024"/>
    <w:rsid w:val="001C1F30"/>
    <w:rsid w:val="001C2103"/>
    <w:rsid w:val="001C26F3"/>
    <w:rsid w:val="001C4189"/>
    <w:rsid w:val="001C5D63"/>
    <w:rsid w:val="001D1B74"/>
    <w:rsid w:val="001E04C7"/>
    <w:rsid w:val="001E1930"/>
    <w:rsid w:val="001E339C"/>
    <w:rsid w:val="001E57A8"/>
    <w:rsid w:val="001E5C1A"/>
    <w:rsid w:val="001E75B9"/>
    <w:rsid w:val="001E791C"/>
    <w:rsid w:val="001F122F"/>
    <w:rsid w:val="001F4016"/>
    <w:rsid w:val="001F45F2"/>
    <w:rsid w:val="001F5653"/>
    <w:rsid w:val="001F679B"/>
    <w:rsid w:val="002020E2"/>
    <w:rsid w:val="00202DA3"/>
    <w:rsid w:val="002044BD"/>
    <w:rsid w:val="00204E82"/>
    <w:rsid w:val="00206F29"/>
    <w:rsid w:val="0020707A"/>
    <w:rsid w:val="00207410"/>
    <w:rsid w:val="0021107C"/>
    <w:rsid w:val="00211D62"/>
    <w:rsid w:val="00215F53"/>
    <w:rsid w:val="002165F7"/>
    <w:rsid w:val="00221D62"/>
    <w:rsid w:val="00226D7F"/>
    <w:rsid w:val="00227793"/>
    <w:rsid w:val="00230F14"/>
    <w:rsid w:val="0023413F"/>
    <w:rsid w:val="00234A80"/>
    <w:rsid w:val="00235D80"/>
    <w:rsid w:val="00237244"/>
    <w:rsid w:val="002372DF"/>
    <w:rsid w:val="002413C6"/>
    <w:rsid w:val="002419F3"/>
    <w:rsid w:val="00243E13"/>
    <w:rsid w:val="00251683"/>
    <w:rsid w:val="00254441"/>
    <w:rsid w:val="00255D37"/>
    <w:rsid w:val="0025651C"/>
    <w:rsid w:val="0026090F"/>
    <w:rsid w:val="002609FF"/>
    <w:rsid w:val="00264093"/>
    <w:rsid w:val="00265335"/>
    <w:rsid w:val="002660D4"/>
    <w:rsid w:val="002660DD"/>
    <w:rsid w:val="002664BC"/>
    <w:rsid w:val="00266CB7"/>
    <w:rsid w:val="00266D85"/>
    <w:rsid w:val="002721DB"/>
    <w:rsid w:val="0027256B"/>
    <w:rsid w:val="00274186"/>
    <w:rsid w:val="00274A38"/>
    <w:rsid w:val="0027624C"/>
    <w:rsid w:val="00276D7B"/>
    <w:rsid w:val="00287FCE"/>
    <w:rsid w:val="00290844"/>
    <w:rsid w:val="00294EC0"/>
    <w:rsid w:val="00296432"/>
    <w:rsid w:val="00297DAF"/>
    <w:rsid w:val="002A0FC2"/>
    <w:rsid w:val="002A1995"/>
    <w:rsid w:val="002A49C0"/>
    <w:rsid w:val="002A6D1D"/>
    <w:rsid w:val="002B404B"/>
    <w:rsid w:val="002B7EE9"/>
    <w:rsid w:val="002C5778"/>
    <w:rsid w:val="002C7454"/>
    <w:rsid w:val="002C7DD1"/>
    <w:rsid w:val="002D0908"/>
    <w:rsid w:val="002D18FD"/>
    <w:rsid w:val="002D6442"/>
    <w:rsid w:val="002E4937"/>
    <w:rsid w:val="002E51A2"/>
    <w:rsid w:val="002F2FD2"/>
    <w:rsid w:val="002F4414"/>
    <w:rsid w:val="002F70E8"/>
    <w:rsid w:val="00301097"/>
    <w:rsid w:val="003044AD"/>
    <w:rsid w:val="0030571D"/>
    <w:rsid w:val="00310E14"/>
    <w:rsid w:val="0031191D"/>
    <w:rsid w:val="00311A8D"/>
    <w:rsid w:val="00311E6C"/>
    <w:rsid w:val="0031275E"/>
    <w:rsid w:val="00313830"/>
    <w:rsid w:val="00315113"/>
    <w:rsid w:val="0032236D"/>
    <w:rsid w:val="00323EA9"/>
    <w:rsid w:val="0033046B"/>
    <w:rsid w:val="003305E9"/>
    <w:rsid w:val="003307EA"/>
    <w:rsid w:val="00330A67"/>
    <w:rsid w:val="003330D7"/>
    <w:rsid w:val="003333B4"/>
    <w:rsid w:val="00333B57"/>
    <w:rsid w:val="00342A80"/>
    <w:rsid w:val="00346F96"/>
    <w:rsid w:val="00347389"/>
    <w:rsid w:val="00350CD4"/>
    <w:rsid w:val="00362DEC"/>
    <w:rsid w:val="00364FBA"/>
    <w:rsid w:val="0036661D"/>
    <w:rsid w:val="00371575"/>
    <w:rsid w:val="00372685"/>
    <w:rsid w:val="00375A67"/>
    <w:rsid w:val="00375D71"/>
    <w:rsid w:val="00376E12"/>
    <w:rsid w:val="0037780D"/>
    <w:rsid w:val="00380452"/>
    <w:rsid w:val="0038285F"/>
    <w:rsid w:val="00390CFB"/>
    <w:rsid w:val="00396948"/>
    <w:rsid w:val="003A1F48"/>
    <w:rsid w:val="003A20E0"/>
    <w:rsid w:val="003A310C"/>
    <w:rsid w:val="003A53AA"/>
    <w:rsid w:val="003A7A7C"/>
    <w:rsid w:val="003B044A"/>
    <w:rsid w:val="003B19B7"/>
    <w:rsid w:val="003B1B3C"/>
    <w:rsid w:val="003B4099"/>
    <w:rsid w:val="003B52CC"/>
    <w:rsid w:val="003B5C0F"/>
    <w:rsid w:val="003B74B3"/>
    <w:rsid w:val="003C123D"/>
    <w:rsid w:val="003C2D9A"/>
    <w:rsid w:val="003C33F6"/>
    <w:rsid w:val="003C368A"/>
    <w:rsid w:val="003C7151"/>
    <w:rsid w:val="003C77FD"/>
    <w:rsid w:val="003D2743"/>
    <w:rsid w:val="003D2817"/>
    <w:rsid w:val="003D4E51"/>
    <w:rsid w:val="003D5FEE"/>
    <w:rsid w:val="003D7333"/>
    <w:rsid w:val="003E0B8D"/>
    <w:rsid w:val="003E39E8"/>
    <w:rsid w:val="003E4AAB"/>
    <w:rsid w:val="003E4DF1"/>
    <w:rsid w:val="003E5217"/>
    <w:rsid w:val="003E7CDE"/>
    <w:rsid w:val="003F0B40"/>
    <w:rsid w:val="003F3B36"/>
    <w:rsid w:val="003F55C6"/>
    <w:rsid w:val="003F6439"/>
    <w:rsid w:val="00402074"/>
    <w:rsid w:val="004030FE"/>
    <w:rsid w:val="00415739"/>
    <w:rsid w:val="0041676E"/>
    <w:rsid w:val="004239F8"/>
    <w:rsid w:val="00426689"/>
    <w:rsid w:val="00427BB4"/>
    <w:rsid w:val="00430894"/>
    <w:rsid w:val="00430BCB"/>
    <w:rsid w:val="00430BCE"/>
    <w:rsid w:val="004329EB"/>
    <w:rsid w:val="00434D2A"/>
    <w:rsid w:val="00437AAE"/>
    <w:rsid w:val="0044093B"/>
    <w:rsid w:val="00442A7F"/>
    <w:rsid w:val="00451008"/>
    <w:rsid w:val="00457A8B"/>
    <w:rsid w:val="00457EDA"/>
    <w:rsid w:val="00461AC8"/>
    <w:rsid w:val="00461CCA"/>
    <w:rsid w:val="00472D38"/>
    <w:rsid w:val="004739EE"/>
    <w:rsid w:val="004747EE"/>
    <w:rsid w:val="00475605"/>
    <w:rsid w:val="0048045D"/>
    <w:rsid w:val="004807FC"/>
    <w:rsid w:val="004830C3"/>
    <w:rsid w:val="00483CC3"/>
    <w:rsid w:val="00492270"/>
    <w:rsid w:val="00495E34"/>
    <w:rsid w:val="004977E3"/>
    <w:rsid w:val="004A2B2E"/>
    <w:rsid w:val="004A34A8"/>
    <w:rsid w:val="004A4233"/>
    <w:rsid w:val="004A423B"/>
    <w:rsid w:val="004A4DC1"/>
    <w:rsid w:val="004B0B15"/>
    <w:rsid w:val="004B0FEA"/>
    <w:rsid w:val="004B4824"/>
    <w:rsid w:val="004B7734"/>
    <w:rsid w:val="004C3CAA"/>
    <w:rsid w:val="004C41E6"/>
    <w:rsid w:val="004C66CD"/>
    <w:rsid w:val="004D175A"/>
    <w:rsid w:val="004D1F61"/>
    <w:rsid w:val="004D2AAC"/>
    <w:rsid w:val="004D35E1"/>
    <w:rsid w:val="004D4231"/>
    <w:rsid w:val="004D7091"/>
    <w:rsid w:val="004D710B"/>
    <w:rsid w:val="004E04CF"/>
    <w:rsid w:val="004E1C40"/>
    <w:rsid w:val="004E4A23"/>
    <w:rsid w:val="004E6DF7"/>
    <w:rsid w:val="004E7173"/>
    <w:rsid w:val="004F08C9"/>
    <w:rsid w:val="004F0B48"/>
    <w:rsid w:val="004F2BDA"/>
    <w:rsid w:val="004F3B2A"/>
    <w:rsid w:val="004F486C"/>
    <w:rsid w:val="004F7755"/>
    <w:rsid w:val="004F7AF8"/>
    <w:rsid w:val="005007BE"/>
    <w:rsid w:val="00500B40"/>
    <w:rsid w:val="00502D33"/>
    <w:rsid w:val="00502E01"/>
    <w:rsid w:val="00502F14"/>
    <w:rsid w:val="0050438A"/>
    <w:rsid w:val="0050454D"/>
    <w:rsid w:val="0050698C"/>
    <w:rsid w:val="00506A6D"/>
    <w:rsid w:val="00510785"/>
    <w:rsid w:val="00510B75"/>
    <w:rsid w:val="00511AA7"/>
    <w:rsid w:val="005215A6"/>
    <w:rsid w:val="0052282D"/>
    <w:rsid w:val="005230CF"/>
    <w:rsid w:val="00524EAA"/>
    <w:rsid w:val="00527B25"/>
    <w:rsid w:val="00534674"/>
    <w:rsid w:val="00535131"/>
    <w:rsid w:val="00536473"/>
    <w:rsid w:val="0053763E"/>
    <w:rsid w:val="0054332F"/>
    <w:rsid w:val="00544709"/>
    <w:rsid w:val="00545368"/>
    <w:rsid w:val="005465F0"/>
    <w:rsid w:val="00547D35"/>
    <w:rsid w:val="00547E63"/>
    <w:rsid w:val="00551A9D"/>
    <w:rsid w:val="00552A70"/>
    <w:rsid w:val="00553EB2"/>
    <w:rsid w:val="00555241"/>
    <w:rsid w:val="00556583"/>
    <w:rsid w:val="00556A53"/>
    <w:rsid w:val="00556DD6"/>
    <w:rsid w:val="005601E3"/>
    <w:rsid w:val="0056043D"/>
    <w:rsid w:val="00561D86"/>
    <w:rsid w:val="00564558"/>
    <w:rsid w:val="00564857"/>
    <w:rsid w:val="005651A3"/>
    <w:rsid w:val="00565641"/>
    <w:rsid w:val="00565692"/>
    <w:rsid w:val="00567500"/>
    <w:rsid w:val="00570F95"/>
    <w:rsid w:val="00571B0E"/>
    <w:rsid w:val="0058018E"/>
    <w:rsid w:val="0059573C"/>
    <w:rsid w:val="00597D3D"/>
    <w:rsid w:val="005A271F"/>
    <w:rsid w:val="005A324C"/>
    <w:rsid w:val="005A36E3"/>
    <w:rsid w:val="005A3904"/>
    <w:rsid w:val="005A4C1F"/>
    <w:rsid w:val="005A6D2F"/>
    <w:rsid w:val="005A6FBC"/>
    <w:rsid w:val="005B2ED3"/>
    <w:rsid w:val="005C1276"/>
    <w:rsid w:val="005C1B76"/>
    <w:rsid w:val="005C64A6"/>
    <w:rsid w:val="005C6509"/>
    <w:rsid w:val="005D4AC5"/>
    <w:rsid w:val="005D516E"/>
    <w:rsid w:val="005D6A18"/>
    <w:rsid w:val="005D7FF1"/>
    <w:rsid w:val="005E288E"/>
    <w:rsid w:val="005E2E20"/>
    <w:rsid w:val="005F4114"/>
    <w:rsid w:val="005F4E8F"/>
    <w:rsid w:val="005F60A2"/>
    <w:rsid w:val="005F65CC"/>
    <w:rsid w:val="00600A98"/>
    <w:rsid w:val="00601272"/>
    <w:rsid w:val="006044E5"/>
    <w:rsid w:val="0060550A"/>
    <w:rsid w:val="00606A80"/>
    <w:rsid w:val="00607DAE"/>
    <w:rsid w:val="00610A23"/>
    <w:rsid w:val="00611973"/>
    <w:rsid w:val="00627F0A"/>
    <w:rsid w:val="00630B7B"/>
    <w:rsid w:val="00632A68"/>
    <w:rsid w:val="006409BB"/>
    <w:rsid w:val="00641BA8"/>
    <w:rsid w:val="00651317"/>
    <w:rsid w:val="00655D1A"/>
    <w:rsid w:val="006572B9"/>
    <w:rsid w:val="00664BA9"/>
    <w:rsid w:val="00665C55"/>
    <w:rsid w:val="00667675"/>
    <w:rsid w:val="006676A1"/>
    <w:rsid w:val="00667DA4"/>
    <w:rsid w:val="006713E9"/>
    <w:rsid w:val="006751E4"/>
    <w:rsid w:val="00676EC6"/>
    <w:rsid w:val="00681ADE"/>
    <w:rsid w:val="00684EB5"/>
    <w:rsid w:val="00687427"/>
    <w:rsid w:val="00687F3E"/>
    <w:rsid w:val="00690AE4"/>
    <w:rsid w:val="00692EB7"/>
    <w:rsid w:val="00693771"/>
    <w:rsid w:val="00693961"/>
    <w:rsid w:val="00693D71"/>
    <w:rsid w:val="00697FA2"/>
    <w:rsid w:val="006A01CC"/>
    <w:rsid w:val="006A07CD"/>
    <w:rsid w:val="006A7F88"/>
    <w:rsid w:val="006B2B2A"/>
    <w:rsid w:val="006B565C"/>
    <w:rsid w:val="006C05C6"/>
    <w:rsid w:val="006C48F0"/>
    <w:rsid w:val="006C54CE"/>
    <w:rsid w:val="006D0839"/>
    <w:rsid w:val="006D098D"/>
    <w:rsid w:val="006D33CD"/>
    <w:rsid w:val="006D368B"/>
    <w:rsid w:val="006D5885"/>
    <w:rsid w:val="006D6F19"/>
    <w:rsid w:val="006D72A1"/>
    <w:rsid w:val="006E0C1D"/>
    <w:rsid w:val="006E55A7"/>
    <w:rsid w:val="006E79B5"/>
    <w:rsid w:val="006F0605"/>
    <w:rsid w:val="006F0827"/>
    <w:rsid w:val="006F0934"/>
    <w:rsid w:val="006F1E1F"/>
    <w:rsid w:val="006F7C77"/>
    <w:rsid w:val="00704049"/>
    <w:rsid w:val="00710F6F"/>
    <w:rsid w:val="0071524C"/>
    <w:rsid w:val="007203C9"/>
    <w:rsid w:val="0072040B"/>
    <w:rsid w:val="00720CB1"/>
    <w:rsid w:val="00721C4E"/>
    <w:rsid w:val="00721CF0"/>
    <w:rsid w:val="00722989"/>
    <w:rsid w:val="0072313A"/>
    <w:rsid w:val="00723D13"/>
    <w:rsid w:val="00731C84"/>
    <w:rsid w:val="00732EBC"/>
    <w:rsid w:val="0073355A"/>
    <w:rsid w:val="00735AC1"/>
    <w:rsid w:val="00736507"/>
    <w:rsid w:val="00736DAD"/>
    <w:rsid w:val="00740280"/>
    <w:rsid w:val="00741873"/>
    <w:rsid w:val="00741DF8"/>
    <w:rsid w:val="00742FCE"/>
    <w:rsid w:val="00743106"/>
    <w:rsid w:val="00743EF4"/>
    <w:rsid w:val="00745B78"/>
    <w:rsid w:val="00746309"/>
    <w:rsid w:val="0074784D"/>
    <w:rsid w:val="00747863"/>
    <w:rsid w:val="007479D8"/>
    <w:rsid w:val="00752B5B"/>
    <w:rsid w:val="00755964"/>
    <w:rsid w:val="00756179"/>
    <w:rsid w:val="00757ADC"/>
    <w:rsid w:val="0076158D"/>
    <w:rsid w:val="00762E1E"/>
    <w:rsid w:val="00763D2B"/>
    <w:rsid w:val="00763D61"/>
    <w:rsid w:val="00765166"/>
    <w:rsid w:val="007653E2"/>
    <w:rsid w:val="00765ED1"/>
    <w:rsid w:val="007673BC"/>
    <w:rsid w:val="00771C38"/>
    <w:rsid w:val="007737F4"/>
    <w:rsid w:val="0077421E"/>
    <w:rsid w:val="00777780"/>
    <w:rsid w:val="00780812"/>
    <w:rsid w:val="00780816"/>
    <w:rsid w:val="00780850"/>
    <w:rsid w:val="00781D4B"/>
    <w:rsid w:val="00783EAA"/>
    <w:rsid w:val="007853DC"/>
    <w:rsid w:val="007872E5"/>
    <w:rsid w:val="00787BAA"/>
    <w:rsid w:val="0079101D"/>
    <w:rsid w:val="00791BCA"/>
    <w:rsid w:val="00791D8D"/>
    <w:rsid w:val="00793295"/>
    <w:rsid w:val="00794C62"/>
    <w:rsid w:val="00795A97"/>
    <w:rsid w:val="00796D4E"/>
    <w:rsid w:val="007A01BD"/>
    <w:rsid w:val="007A2C50"/>
    <w:rsid w:val="007A3E6F"/>
    <w:rsid w:val="007A3F67"/>
    <w:rsid w:val="007A578F"/>
    <w:rsid w:val="007A5918"/>
    <w:rsid w:val="007A611A"/>
    <w:rsid w:val="007A7170"/>
    <w:rsid w:val="007A7A14"/>
    <w:rsid w:val="007B4089"/>
    <w:rsid w:val="007C1642"/>
    <w:rsid w:val="007C1BBB"/>
    <w:rsid w:val="007C1E8A"/>
    <w:rsid w:val="007C2AAD"/>
    <w:rsid w:val="007C36C1"/>
    <w:rsid w:val="007C3AD5"/>
    <w:rsid w:val="007C3B04"/>
    <w:rsid w:val="007C4407"/>
    <w:rsid w:val="007C4FBC"/>
    <w:rsid w:val="007C5963"/>
    <w:rsid w:val="007C7282"/>
    <w:rsid w:val="007C7DB3"/>
    <w:rsid w:val="007D1C64"/>
    <w:rsid w:val="007D2C42"/>
    <w:rsid w:val="007D613F"/>
    <w:rsid w:val="007E0E3E"/>
    <w:rsid w:val="007E16E3"/>
    <w:rsid w:val="007E2C01"/>
    <w:rsid w:val="007E46CE"/>
    <w:rsid w:val="007E65E2"/>
    <w:rsid w:val="007F2DE0"/>
    <w:rsid w:val="007F39A0"/>
    <w:rsid w:val="008002FC"/>
    <w:rsid w:val="0080076D"/>
    <w:rsid w:val="00800915"/>
    <w:rsid w:val="00803079"/>
    <w:rsid w:val="00803BF0"/>
    <w:rsid w:val="00805C3B"/>
    <w:rsid w:val="00810195"/>
    <w:rsid w:val="008121BA"/>
    <w:rsid w:val="00814DAF"/>
    <w:rsid w:val="00815A39"/>
    <w:rsid w:val="00821701"/>
    <w:rsid w:val="008233E5"/>
    <w:rsid w:val="00823D42"/>
    <w:rsid w:val="00830175"/>
    <w:rsid w:val="008302AB"/>
    <w:rsid w:val="00832D47"/>
    <w:rsid w:val="00832EE9"/>
    <w:rsid w:val="00833404"/>
    <w:rsid w:val="00833CCB"/>
    <w:rsid w:val="00833F69"/>
    <w:rsid w:val="00835853"/>
    <w:rsid w:val="0083598E"/>
    <w:rsid w:val="00836B35"/>
    <w:rsid w:val="0083799E"/>
    <w:rsid w:val="0084362B"/>
    <w:rsid w:val="008466B7"/>
    <w:rsid w:val="008517F1"/>
    <w:rsid w:val="00852E41"/>
    <w:rsid w:val="008534A1"/>
    <w:rsid w:val="008541D8"/>
    <w:rsid w:val="008542AF"/>
    <w:rsid w:val="00855C76"/>
    <w:rsid w:val="008612B6"/>
    <w:rsid w:val="00862B41"/>
    <w:rsid w:val="008722E2"/>
    <w:rsid w:val="00874723"/>
    <w:rsid w:val="008749CF"/>
    <w:rsid w:val="00875659"/>
    <w:rsid w:val="00876923"/>
    <w:rsid w:val="00876EBD"/>
    <w:rsid w:val="0087704F"/>
    <w:rsid w:val="00883AD8"/>
    <w:rsid w:val="008843EB"/>
    <w:rsid w:val="008865F0"/>
    <w:rsid w:val="00887B91"/>
    <w:rsid w:val="00890541"/>
    <w:rsid w:val="008905DC"/>
    <w:rsid w:val="008909EC"/>
    <w:rsid w:val="00890D9B"/>
    <w:rsid w:val="00891676"/>
    <w:rsid w:val="0089188D"/>
    <w:rsid w:val="008A0CAD"/>
    <w:rsid w:val="008A2329"/>
    <w:rsid w:val="008A27C3"/>
    <w:rsid w:val="008A32BD"/>
    <w:rsid w:val="008A4F30"/>
    <w:rsid w:val="008A77E0"/>
    <w:rsid w:val="008B0125"/>
    <w:rsid w:val="008B0875"/>
    <w:rsid w:val="008B4012"/>
    <w:rsid w:val="008B4469"/>
    <w:rsid w:val="008B5960"/>
    <w:rsid w:val="008B63E7"/>
    <w:rsid w:val="008B7E5B"/>
    <w:rsid w:val="008C175B"/>
    <w:rsid w:val="008C1C58"/>
    <w:rsid w:val="008C312A"/>
    <w:rsid w:val="008C5861"/>
    <w:rsid w:val="008C76CD"/>
    <w:rsid w:val="008D1097"/>
    <w:rsid w:val="008D3957"/>
    <w:rsid w:val="008D616B"/>
    <w:rsid w:val="008E1A79"/>
    <w:rsid w:val="008E2545"/>
    <w:rsid w:val="008F4494"/>
    <w:rsid w:val="008F7B96"/>
    <w:rsid w:val="00901B2E"/>
    <w:rsid w:val="00904831"/>
    <w:rsid w:val="00904838"/>
    <w:rsid w:val="00905E2A"/>
    <w:rsid w:val="00907046"/>
    <w:rsid w:val="00910794"/>
    <w:rsid w:val="00911A18"/>
    <w:rsid w:val="0091337E"/>
    <w:rsid w:val="00914898"/>
    <w:rsid w:val="0091545C"/>
    <w:rsid w:val="0091769E"/>
    <w:rsid w:val="00921874"/>
    <w:rsid w:val="00921AC8"/>
    <w:rsid w:val="00923D0D"/>
    <w:rsid w:val="00924DD6"/>
    <w:rsid w:val="009257D6"/>
    <w:rsid w:val="00926714"/>
    <w:rsid w:val="00926F6B"/>
    <w:rsid w:val="00927254"/>
    <w:rsid w:val="009344C8"/>
    <w:rsid w:val="00935233"/>
    <w:rsid w:val="00936B9E"/>
    <w:rsid w:val="00937C4B"/>
    <w:rsid w:val="009406F2"/>
    <w:rsid w:val="00942387"/>
    <w:rsid w:val="0094283E"/>
    <w:rsid w:val="0094356E"/>
    <w:rsid w:val="00946DBB"/>
    <w:rsid w:val="00947FD6"/>
    <w:rsid w:val="0095083F"/>
    <w:rsid w:val="00954919"/>
    <w:rsid w:val="00956D50"/>
    <w:rsid w:val="009600A2"/>
    <w:rsid w:val="009610BF"/>
    <w:rsid w:val="00962A2A"/>
    <w:rsid w:val="0096473E"/>
    <w:rsid w:val="0096524B"/>
    <w:rsid w:val="00965B6D"/>
    <w:rsid w:val="00965F3D"/>
    <w:rsid w:val="009702C2"/>
    <w:rsid w:val="009707A7"/>
    <w:rsid w:val="00972F62"/>
    <w:rsid w:val="009734BF"/>
    <w:rsid w:val="009758C1"/>
    <w:rsid w:val="00976151"/>
    <w:rsid w:val="00977A10"/>
    <w:rsid w:val="009822C0"/>
    <w:rsid w:val="00984E26"/>
    <w:rsid w:val="009852AC"/>
    <w:rsid w:val="00987170"/>
    <w:rsid w:val="0099174E"/>
    <w:rsid w:val="00992270"/>
    <w:rsid w:val="00994FFB"/>
    <w:rsid w:val="00996505"/>
    <w:rsid w:val="009A0AE9"/>
    <w:rsid w:val="009A3675"/>
    <w:rsid w:val="009B0651"/>
    <w:rsid w:val="009B381E"/>
    <w:rsid w:val="009B65C8"/>
    <w:rsid w:val="009B6C3D"/>
    <w:rsid w:val="009C0E84"/>
    <w:rsid w:val="009C1F6D"/>
    <w:rsid w:val="009C61C9"/>
    <w:rsid w:val="009C7310"/>
    <w:rsid w:val="009C746F"/>
    <w:rsid w:val="009D2621"/>
    <w:rsid w:val="009D40F3"/>
    <w:rsid w:val="009D57A9"/>
    <w:rsid w:val="009D5A33"/>
    <w:rsid w:val="009D5ED2"/>
    <w:rsid w:val="009E152B"/>
    <w:rsid w:val="009E29FA"/>
    <w:rsid w:val="009E3EDE"/>
    <w:rsid w:val="009E42E8"/>
    <w:rsid w:val="009F0C19"/>
    <w:rsid w:val="009F2E69"/>
    <w:rsid w:val="009F3928"/>
    <w:rsid w:val="009F576C"/>
    <w:rsid w:val="00A00123"/>
    <w:rsid w:val="00A056AB"/>
    <w:rsid w:val="00A0721A"/>
    <w:rsid w:val="00A07706"/>
    <w:rsid w:val="00A108D6"/>
    <w:rsid w:val="00A10DEF"/>
    <w:rsid w:val="00A11B3F"/>
    <w:rsid w:val="00A13F2F"/>
    <w:rsid w:val="00A158FE"/>
    <w:rsid w:val="00A16592"/>
    <w:rsid w:val="00A16EDC"/>
    <w:rsid w:val="00A20948"/>
    <w:rsid w:val="00A21B72"/>
    <w:rsid w:val="00A2353A"/>
    <w:rsid w:val="00A23A8F"/>
    <w:rsid w:val="00A23D7C"/>
    <w:rsid w:val="00A25974"/>
    <w:rsid w:val="00A2613E"/>
    <w:rsid w:val="00A26CD6"/>
    <w:rsid w:val="00A2782C"/>
    <w:rsid w:val="00A327D7"/>
    <w:rsid w:val="00A33DB7"/>
    <w:rsid w:val="00A345E7"/>
    <w:rsid w:val="00A37795"/>
    <w:rsid w:val="00A37A23"/>
    <w:rsid w:val="00A41192"/>
    <w:rsid w:val="00A442CE"/>
    <w:rsid w:val="00A44773"/>
    <w:rsid w:val="00A52CC0"/>
    <w:rsid w:val="00A55288"/>
    <w:rsid w:val="00A561BF"/>
    <w:rsid w:val="00A576D0"/>
    <w:rsid w:val="00A57803"/>
    <w:rsid w:val="00A6055D"/>
    <w:rsid w:val="00A60B18"/>
    <w:rsid w:val="00A6446A"/>
    <w:rsid w:val="00A651C5"/>
    <w:rsid w:val="00A66671"/>
    <w:rsid w:val="00A675C5"/>
    <w:rsid w:val="00A67FD5"/>
    <w:rsid w:val="00A744AB"/>
    <w:rsid w:val="00A74BFE"/>
    <w:rsid w:val="00A75532"/>
    <w:rsid w:val="00A7657E"/>
    <w:rsid w:val="00A81D9A"/>
    <w:rsid w:val="00A82C97"/>
    <w:rsid w:val="00A835D3"/>
    <w:rsid w:val="00A83FF5"/>
    <w:rsid w:val="00A849AF"/>
    <w:rsid w:val="00A854B7"/>
    <w:rsid w:val="00A86BC2"/>
    <w:rsid w:val="00A87076"/>
    <w:rsid w:val="00A87916"/>
    <w:rsid w:val="00A917CC"/>
    <w:rsid w:val="00A9191F"/>
    <w:rsid w:val="00A92C30"/>
    <w:rsid w:val="00A93E1D"/>
    <w:rsid w:val="00A94A1E"/>
    <w:rsid w:val="00A950F1"/>
    <w:rsid w:val="00A9648B"/>
    <w:rsid w:val="00AA2561"/>
    <w:rsid w:val="00AA2A45"/>
    <w:rsid w:val="00AA3B94"/>
    <w:rsid w:val="00AB2E69"/>
    <w:rsid w:val="00AB5DDD"/>
    <w:rsid w:val="00AB7B85"/>
    <w:rsid w:val="00AC0011"/>
    <w:rsid w:val="00AC0887"/>
    <w:rsid w:val="00AC1CA1"/>
    <w:rsid w:val="00AC2A62"/>
    <w:rsid w:val="00AC60F4"/>
    <w:rsid w:val="00AD12B2"/>
    <w:rsid w:val="00AD24FF"/>
    <w:rsid w:val="00AD35B0"/>
    <w:rsid w:val="00AD3DD7"/>
    <w:rsid w:val="00AD4014"/>
    <w:rsid w:val="00AD4F93"/>
    <w:rsid w:val="00AD5AAA"/>
    <w:rsid w:val="00AD69BE"/>
    <w:rsid w:val="00AE22D0"/>
    <w:rsid w:val="00AE2425"/>
    <w:rsid w:val="00AE27E5"/>
    <w:rsid w:val="00AE7169"/>
    <w:rsid w:val="00AF7745"/>
    <w:rsid w:val="00AF79D0"/>
    <w:rsid w:val="00B021DB"/>
    <w:rsid w:val="00B027BA"/>
    <w:rsid w:val="00B038EA"/>
    <w:rsid w:val="00B05715"/>
    <w:rsid w:val="00B1017D"/>
    <w:rsid w:val="00B10993"/>
    <w:rsid w:val="00B14B0A"/>
    <w:rsid w:val="00B15A10"/>
    <w:rsid w:val="00B17D16"/>
    <w:rsid w:val="00B20E98"/>
    <w:rsid w:val="00B23C7A"/>
    <w:rsid w:val="00B3200D"/>
    <w:rsid w:val="00B33E57"/>
    <w:rsid w:val="00B359A6"/>
    <w:rsid w:val="00B37F45"/>
    <w:rsid w:val="00B435FD"/>
    <w:rsid w:val="00B44DE6"/>
    <w:rsid w:val="00B46209"/>
    <w:rsid w:val="00B46857"/>
    <w:rsid w:val="00B50BE4"/>
    <w:rsid w:val="00B51D43"/>
    <w:rsid w:val="00B52085"/>
    <w:rsid w:val="00B52C61"/>
    <w:rsid w:val="00B629F2"/>
    <w:rsid w:val="00B630EE"/>
    <w:rsid w:val="00B631EF"/>
    <w:rsid w:val="00B637AF"/>
    <w:rsid w:val="00B639DD"/>
    <w:rsid w:val="00B649E7"/>
    <w:rsid w:val="00B6610F"/>
    <w:rsid w:val="00B67656"/>
    <w:rsid w:val="00B74631"/>
    <w:rsid w:val="00B75C31"/>
    <w:rsid w:val="00B77379"/>
    <w:rsid w:val="00B77782"/>
    <w:rsid w:val="00B77B9F"/>
    <w:rsid w:val="00B80173"/>
    <w:rsid w:val="00B81188"/>
    <w:rsid w:val="00B82C3E"/>
    <w:rsid w:val="00B84167"/>
    <w:rsid w:val="00B85373"/>
    <w:rsid w:val="00B854DA"/>
    <w:rsid w:val="00B90B05"/>
    <w:rsid w:val="00B93518"/>
    <w:rsid w:val="00B939E2"/>
    <w:rsid w:val="00BA2B41"/>
    <w:rsid w:val="00BA4F85"/>
    <w:rsid w:val="00BA5B15"/>
    <w:rsid w:val="00BA68B8"/>
    <w:rsid w:val="00BA70C2"/>
    <w:rsid w:val="00BB132B"/>
    <w:rsid w:val="00BB1CD3"/>
    <w:rsid w:val="00BB7079"/>
    <w:rsid w:val="00BC153F"/>
    <w:rsid w:val="00BC162E"/>
    <w:rsid w:val="00BC2110"/>
    <w:rsid w:val="00BC2469"/>
    <w:rsid w:val="00BC2717"/>
    <w:rsid w:val="00BC38C1"/>
    <w:rsid w:val="00BC62DF"/>
    <w:rsid w:val="00BC70DD"/>
    <w:rsid w:val="00BD2571"/>
    <w:rsid w:val="00BD2C7E"/>
    <w:rsid w:val="00BD2D50"/>
    <w:rsid w:val="00BD2DB8"/>
    <w:rsid w:val="00BD52D5"/>
    <w:rsid w:val="00BD73D5"/>
    <w:rsid w:val="00BD7F56"/>
    <w:rsid w:val="00BE274F"/>
    <w:rsid w:val="00BE5E09"/>
    <w:rsid w:val="00BF0806"/>
    <w:rsid w:val="00BF1A49"/>
    <w:rsid w:val="00C02743"/>
    <w:rsid w:val="00C03E17"/>
    <w:rsid w:val="00C17A45"/>
    <w:rsid w:val="00C219C9"/>
    <w:rsid w:val="00C22A1B"/>
    <w:rsid w:val="00C23227"/>
    <w:rsid w:val="00C250A9"/>
    <w:rsid w:val="00C267B7"/>
    <w:rsid w:val="00C27F74"/>
    <w:rsid w:val="00C30821"/>
    <w:rsid w:val="00C33124"/>
    <w:rsid w:val="00C3408B"/>
    <w:rsid w:val="00C34729"/>
    <w:rsid w:val="00C365DD"/>
    <w:rsid w:val="00C379FD"/>
    <w:rsid w:val="00C41440"/>
    <w:rsid w:val="00C41E29"/>
    <w:rsid w:val="00C420E4"/>
    <w:rsid w:val="00C43D49"/>
    <w:rsid w:val="00C456FF"/>
    <w:rsid w:val="00C458A7"/>
    <w:rsid w:val="00C516DD"/>
    <w:rsid w:val="00C527DC"/>
    <w:rsid w:val="00C5343E"/>
    <w:rsid w:val="00C616A6"/>
    <w:rsid w:val="00C621CD"/>
    <w:rsid w:val="00C62B98"/>
    <w:rsid w:val="00C642B1"/>
    <w:rsid w:val="00C715D9"/>
    <w:rsid w:val="00C71D76"/>
    <w:rsid w:val="00C722B3"/>
    <w:rsid w:val="00C74158"/>
    <w:rsid w:val="00C7553A"/>
    <w:rsid w:val="00C76656"/>
    <w:rsid w:val="00C8021D"/>
    <w:rsid w:val="00C81328"/>
    <w:rsid w:val="00C8231B"/>
    <w:rsid w:val="00C84544"/>
    <w:rsid w:val="00C854FD"/>
    <w:rsid w:val="00C86635"/>
    <w:rsid w:val="00C90042"/>
    <w:rsid w:val="00C90F03"/>
    <w:rsid w:val="00C91FB2"/>
    <w:rsid w:val="00C93018"/>
    <w:rsid w:val="00C939FB"/>
    <w:rsid w:val="00C957D7"/>
    <w:rsid w:val="00CA1A12"/>
    <w:rsid w:val="00CA4187"/>
    <w:rsid w:val="00CA52A5"/>
    <w:rsid w:val="00CA794F"/>
    <w:rsid w:val="00CB1561"/>
    <w:rsid w:val="00CB280C"/>
    <w:rsid w:val="00CB43A5"/>
    <w:rsid w:val="00CB7561"/>
    <w:rsid w:val="00CC021F"/>
    <w:rsid w:val="00CC07D0"/>
    <w:rsid w:val="00CC1384"/>
    <w:rsid w:val="00CD0677"/>
    <w:rsid w:val="00CD07AF"/>
    <w:rsid w:val="00CD3E57"/>
    <w:rsid w:val="00CD5BEB"/>
    <w:rsid w:val="00CD72A4"/>
    <w:rsid w:val="00CE255B"/>
    <w:rsid w:val="00CE4B76"/>
    <w:rsid w:val="00CE4E01"/>
    <w:rsid w:val="00CF4709"/>
    <w:rsid w:val="00D13251"/>
    <w:rsid w:val="00D13814"/>
    <w:rsid w:val="00D155BE"/>
    <w:rsid w:val="00D16CD6"/>
    <w:rsid w:val="00D22823"/>
    <w:rsid w:val="00D26B36"/>
    <w:rsid w:val="00D27FD4"/>
    <w:rsid w:val="00D30988"/>
    <w:rsid w:val="00D332CD"/>
    <w:rsid w:val="00D358F4"/>
    <w:rsid w:val="00D36843"/>
    <w:rsid w:val="00D3724C"/>
    <w:rsid w:val="00D42ED1"/>
    <w:rsid w:val="00D43FEB"/>
    <w:rsid w:val="00D47F6E"/>
    <w:rsid w:val="00D50469"/>
    <w:rsid w:val="00D52137"/>
    <w:rsid w:val="00D534EE"/>
    <w:rsid w:val="00D57769"/>
    <w:rsid w:val="00D60F86"/>
    <w:rsid w:val="00D63BB5"/>
    <w:rsid w:val="00D74466"/>
    <w:rsid w:val="00D802AE"/>
    <w:rsid w:val="00D817FC"/>
    <w:rsid w:val="00D83E7A"/>
    <w:rsid w:val="00D849DE"/>
    <w:rsid w:val="00D90C1F"/>
    <w:rsid w:val="00D91379"/>
    <w:rsid w:val="00D948CE"/>
    <w:rsid w:val="00DA0EC9"/>
    <w:rsid w:val="00DA37A0"/>
    <w:rsid w:val="00DA41CF"/>
    <w:rsid w:val="00DA4FFC"/>
    <w:rsid w:val="00DA5C47"/>
    <w:rsid w:val="00DA657B"/>
    <w:rsid w:val="00DA73FF"/>
    <w:rsid w:val="00DC031E"/>
    <w:rsid w:val="00DC3AF3"/>
    <w:rsid w:val="00DC67A0"/>
    <w:rsid w:val="00DC74D3"/>
    <w:rsid w:val="00DC7F89"/>
    <w:rsid w:val="00DD0401"/>
    <w:rsid w:val="00DD0D6B"/>
    <w:rsid w:val="00DD311F"/>
    <w:rsid w:val="00DD31EC"/>
    <w:rsid w:val="00DD327F"/>
    <w:rsid w:val="00DE0395"/>
    <w:rsid w:val="00DE0EE3"/>
    <w:rsid w:val="00DE187C"/>
    <w:rsid w:val="00DE2476"/>
    <w:rsid w:val="00DE31B0"/>
    <w:rsid w:val="00DE4FF1"/>
    <w:rsid w:val="00DE57E9"/>
    <w:rsid w:val="00DE5FD7"/>
    <w:rsid w:val="00DE654D"/>
    <w:rsid w:val="00DE6D88"/>
    <w:rsid w:val="00DF2E59"/>
    <w:rsid w:val="00DF5D62"/>
    <w:rsid w:val="00DF74CD"/>
    <w:rsid w:val="00E03C67"/>
    <w:rsid w:val="00E06873"/>
    <w:rsid w:val="00E13E07"/>
    <w:rsid w:val="00E14718"/>
    <w:rsid w:val="00E166FD"/>
    <w:rsid w:val="00E17BA7"/>
    <w:rsid w:val="00E2178C"/>
    <w:rsid w:val="00E23E3F"/>
    <w:rsid w:val="00E243A4"/>
    <w:rsid w:val="00E24F14"/>
    <w:rsid w:val="00E24F54"/>
    <w:rsid w:val="00E26AB7"/>
    <w:rsid w:val="00E42D06"/>
    <w:rsid w:val="00E44AAE"/>
    <w:rsid w:val="00E45837"/>
    <w:rsid w:val="00E52AD1"/>
    <w:rsid w:val="00E53322"/>
    <w:rsid w:val="00E549C6"/>
    <w:rsid w:val="00E55547"/>
    <w:rsid w:val="00E55D13"/>
    <w:rsid w:val="00E55D95"/>
    <w:rsid w:val="00E57A06"/>
    <w:rsid w:val="00E6046C"/>
    <w:rsid w:val="00E61034"/>
    <w:rsid w:val="00E61BB6"/>
    <w:rsid w:val="00E62B36"/>
    <w:rsid w:val="00E65BB9"/>
    <w:rsid w:val="00E66525"/>
    <w:rsid w:val="00E668FC"/>
    <w:rsid w:val="00E66F42"/>
    <w:rsid w:val="00E671CA"/>
    <w:rsid w:val="00E67555"/>
    <w:rsid w:val="00E67BE5"/>
    <w:rsid w:val="00E67F15"/>
    <w:rsid w:val="00E70BC4"/>
    <w:rsid w:val="00E71275"/>
    <w:rsid w:val="00E7312B"/>
    <w:rsid w:val="00E74C74"/>
    <w:rsid w:val="00E74CED"/>
    <w:rsid w:val="00E74D2A"/>
    <w:rsid w:val="00E767D7"/>
    <w:rsid w:val="00E76DEF"/>
    <w:rsid w:val="00E80797"/>
    <w:rsid w:val="00E81469"/>
    <w:rsid w:val="00E81726"/>
    <w:rsid w:val="00E83B38"/>
    <w:rsid w:val="00E84029"/>
    <w:rsid w:val="00E84662"/>
    <w:rsid w:val="00E85AB6"/>
    <w:rsid w:val="00E86AC6"/>
    <w:rsid w:val="00E9390D"/>
    <w:rsid w:val="00E9472A"/>
    <w:rsid w:val="00E97294"/>
    <w:rsid w:val="00E9747B"/>
    <w:rsid w:val="00EA0A13"/>
    <w:rsid w:val="00EA2C08"/>
    <w:rsid w:val="00EA526D"/>
    <w:rsid w:val="00EB2547"/>
    <w:rsid w:val="00EB4A81"/>
    <w:rsid w:val="00EB4F3F"/>
    <w:rsid w:val="00EB5C21"/>
    <w:rsid w:val="00EC083B"/>
    <w:rsid w:val="00EC0AAE"/>
    <w:rsid w:val="00EC0EB0"/>
    <w:rsid w:val="00EC2ADB"/>
    <w:rsid w:val="00EC4C50"/>
    <w:rsid w:val="00EC768D"/>
    <w:rsid w:val="00ED0028"/>
    <w:rsid w:val="00ED0220"/>
    <w:rsid w:val="00ED125C"/>
    <w:rsid w:val="00ED5C95"/>
    <w:rsid w:val="00ED7C97"/>
    <w:rsid w:val="00EE4BEB"/>
    <w:rsid w:val="00EF2464"/>
    <w:rsid w:val="00EF33B8"/>
    <w:rsid w:val="00EF52EA"/>
    <w:rsid w:val="00EF7516"/>
    <w:rsid w:val="00F013BD"/>
    <w:rsid w:val="00F01979"/>
    <w:rsid w:val="00F0202F"/>
    <w:rsid w:val="00F02CA8"/>
    <w:rsid w:val="00F02DEF"/>
    <w:rsid w:val="00F066AC"/>
    <w:rsid w:val="00F15731"/>
    <w:rsid w:val="00F16157"/>
    <w:rsid w:val="00F22D87"/>
    <w:rsid w:val="00F23CDE"/>
    <w:rsid w:val="00F262E1"/>
    <w:rsid w:val="00F273A8"/>
    <w:rsid w:val="00F30EBF"/>
    <w:rsid w:val="00F3194D"/>
    <w:rsid w:val="00F33181"/>
    <w:rsid w:val="00F44037"/>
    <w:rsid w:val="00F45A3C"/>
    <w:rsid w:val="00F5099B"/>
    <w:rsid w:val="00F5224C"/>
    <w:rsid w:val="00F5297A"/>
    <w:rsid w:val="00F52ED3"/>
    <w:rsid w:val="00F553B4"/>
    <w:rsid w:val="00F6090D"/>
    <w:rsid w:val="00F63F0C"/>
    <w:rsid w:val="00F66239"/>
    <w:rsid w:val="00F704A7"/>
    <w:rsid w:val="00F812A0"/>
    <w:rsid w:val="00F8220B"/>
    <w:rsid w:val="00F84E96"/>
    <w:rsid w:val="00F85EB4"/>
    <w:rsid w:val="00F940F4"/>
    <w:rsid w:val="00F945A1"/>
    <w:rsid w:val="00F959ED"/>
    <w:rsid w:val="00F95AE9"/>
    <w:rsid w:val="00FA2AD0"/>
    <w:rsid w:val="00FA66C5"/>
    <w:rsid w:val="00FB08CA"/>
    <w:rsid w:val="00FB0DF1"/>
    <w:rsid w:val="00FB1848"/>
    <w:rsid w:val="00FB2429"/>
    <w:rsid w:val="00FB4D21"/>
    <w:rsid w:val="00FB5222"/>
    <w:rsid w:val="00FB5277"/>
    <w:rsid w:val="00FB6FED"/>
    <w:rsid w:val="00FC111A"/>
    <w:rsid w:val="00FC4A04"/>
    <w:rsid w:val="00FC5AFF"/>
    <w:rsid w:val="00FC7698"/>
    <w:rsid w:val="00FD2B7F"/>
    <w:rsid w:val="00FD4939"/>
    <w:rsid w:val="00FD6687"/>
    <w:rsid w:val="00FD7CF5"/>
    <w:rsid w:val="00FE0E68"/>
    <w:rsid w:val="00FE18F6"/>
    <w:rsid w:val="00FE3836"/>
    <w:rsid w:val="00FE3BC9"/>
    <w:rsid w:val="00FE42B1"/>
    <w:rsid w:val="00FE7761"/>
    <w:rsid w:val="00FF1A9A"/>
    <w:rsid w:val="00FF28EC"/>
    <w:rsid w:val="00FF3779"/>
    <w:rsid w:val="00FF3930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9C7FD"/>
  <w15:chartTrackingRefBased/>
  <w15:docId w15:val="{F842E0EA-9F92-489E-A5E5-0C657C0A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58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408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68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5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517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517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4D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544"/>
  </w:style>
  <w:style w:type="paragraph" w:styleId="ac">
    <w:name w:val="footer"/>
    <w:basedOn w:val="a"/>
    <w:link w:val="ad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544"/>
  </w:style>
  <w:style w:type="paragraph" w:styleId="ae">
    <w:name w:val="No Spacing"/>
    <w:uiPriority w:val="1"/>
    <w:qFormat/>
    <w:rsid w:val="00571B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4089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paragraph" w:styleId="af">
    <w:name w:val="Normal (Web)"/>
    <w:basedOn w:val="a"/>
    <w:uiPriority w:val="99"/>
    <w:unhideWhenUsed/>
    <w:rsid w:val="007B4089"/>
    <w:pPr>
      <w:spacing w:before="100" w:beforeAutospacing="1" w:after="100" w:afterAutospacing="1" w:line="240" w:lineRule="auto"/>
    </w:pPr>
    <w:rPr>
      <w:rFonts w:ascii="Calibri" w:hAnsi="Calibri" w:cs="Calibri"/>
      <w:u w:color="000000"/>
      <w:lang w:eastAsia="ru-RU"/>
    </w:rPr>
  </w:style>
  <w:style w:type="paragraph" w:customStyle="1" w:styleId="Firstlineindent">
    <w:name w:val="First line indent"/>
    <w:basedOn w:val="a"/>
    <w:rsid w:val="003E7CD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PT Astra Serif" w:eastAsia="PT Astra Serif" w:hAnsi="PT Astra Serif" w:cs="PT Astra Serif"/>
      <w:color w:val="000000"/>
      <w:kern w:val="3"/>
      <w:sz w:val="28"/>
      <w:lang w:eastAsia="ru-RU"/>
    </w:rPr>
  </w:style>
  <w:style w:type="character" w:styleId="af0">
    <w:name w:val="Unresolved Mention"/>
    <w:basedOn w:val="a0"/>
    <w:uiPriority w:val="99"/>
    <w:semiHidden/>
    <w:unhideWhenUsed/>
    <w:rsid w:val="002419F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47E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7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15" w:color="C0C0C0"/>
                  </w:divBdr>
                </w:div>
              </w:divsChild>
            </w:div>
          </w:divsChild>
        </w:div>
        <w:div w:id="521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078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voy-domovoy.ru/search/index.php?q=%D0%BF%D0%B5%D1%80%D0%B5%D1%80%D0%B0%D1%81%D1%87%D1%9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90aijkdmaud0d.xn--p1ai/preimushchestva-lichnogo-kabin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B46B-F112-46D2-ACA7-7DD6C3EE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Янкина Марьяна Андреевна</dc:creator>
  <cp:keywords/>
  <dc:description/>
  <cp:lastModifiedBy>Молостова Светлана Евгеньевна</cp:lastModifiedBy>
  <cp:revision>6</cp:revision>
  <cp:lastPrinted>2023-01-17T08:36:00Z</cp:lastPrinted>
  <dcterms:created xsi:type="dcterms:W3CDTF">2024-05-28T06:49:00Z</dcterms:created>
  <dcterms:modified xsi:type="dcterms:W3CDTF">2024-05-30T07:47:00Z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Gladkova_ON</vt:lpwstr>
  </property>
  <property fmtid="{D5CDD505-2E9C-101B-9397-08002B2CF9AE}" pid="3" name="MacrosVersion">
    <vt:lpwstr>1.3</vt:lpwstr>
  </property>
  <property fmtid="{D5CDD505-2E9C-101B-9397-08002B2CF9AE}" pid="4" name="CustomObjectId">
    <vt:lpwstr/>
  </property>
  <property fmtid="{D5CDD505-2E9C-101B-9397-08002B2CF9AE}" pid="5" name="CustomServerURL">
    <vt:lpwstr/>
  </property>
  <property fmtid="{D5CDD505-2E9C-101B-9397-08002B2CF9AE}" pid="6" name="serverUrlMacrosCheckIn">
    <vt:lpwstr/>
  </property>
  <property fmtid="{D5CDD505-2E9C-101B-9397-08002B2CF9AE}" pid="7" name="CustomUserId">
    <vt:lpwstr/>
  </property>
  <property fmtid="{D5CDD505-2E9C-101B-9397-08002B2CF9AE}" pid="8" name="CustomObjectState">
    <vt:lpwstr/>
  </property>
  <property fmtid="{D5CDD505-2E9C-101B-9397-08002B2CF9AE}" pid="9" name="MacrosDisabled">
    <vt:lpwstr/>
  </property>
  <property fmtid="{D5CDD505-2E9C-101B-9397-08002B2CF9AE}" pid="10" name="ConfirmationToolBarEnabled">
    <vt:lpwstr/>
  </property>
  <property fmtid="{D5CDD505-2E9C-101B-9397-08002B2CF9AE}" pid="11" name="localFileProperties">
    <vt:lpwstr/>
  </property>
  <property fmtid="{D5CDD505-2E9C-101B-9397-08002B2CF9AE}" pid="12" name="magic_key">
    <vt:lpwstr/>
  </property>
</Properties>
</file>